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第一课时</w:t>
      </w:r>
      <w:bookmarkStart w:id="0" w:name="_GoBack"/>
      <w:bookmarkEnd w:id="0"/>
    </w:p>
    <w:p>
      <w:r>
        <w:rPr>
          <w:rFonts w:hint="eastAsia"/>
        </w:rPr>
        <w:t xml:space="preserve">阅读短文                </w:t>
      </w:r>
    </w:p>
    <w:p>
      <w:pPr>
        <w:ind w:firstLine="2940" w:firstLineChars="1400"/>
      </w:pPr>
      <w:r>
        <w:rPr>
          <w:rFonts w:hint="eastAsia"/>
        </w:rPr>
        <w:t xml:space="preserve">    老 人 与 海（节选）</w:t>
      </w:r>
    </w:p>
    <w:p>
      <w:pPr>
        <w:jc w:val="center"/>
      </w:pPr>
      <w:r>
        <w:rPr>
          <w:rFonts w:hint="eastAsia"/>
        </w:rPr>
        <w:t>[美]海明威</w:t>
      </w:r>
    </w:p>
    <w:p>
      <w:pPr>
        <w:ind w:firstLine="420" w:firstLineChars="200"/>
      </w:pPr>
      <w:r>
        <w:rPr>
          <w:rFonts w:hint="eastAsia"/>
        </w:rPr>
        <w:t>他已经在海里走了两个多钟头。这时他又看见了两条凶残的鲨鱼。</w:t>
      </w:r>
    </w:p>
    <w:p>
      <w:pPr>
        <w:ind w:firstLine="420" w:firstLineChars="200"/>
      </w:pPr>
      <w:r>
        <w:rPr>
          <w:rFonts w:hint="eastAsia"/>
        </w:rPr>
        <w:t xml:space="preserve">它们来了。一条鲨鱼（    ）了一个身，就（    ）到船底下看不见的地方，它把那条死鱼一（    ）又一（    ），老头儿感觉到船在晃动。另一条鲨鱼用它一条缝似的黄眼睛望着老头儿，然后飞快地游到船跟前，张着半圆形的大嘴朝死鱼身上被咬过的部分咬去。在它那褐色的头顶和后颈上，在脑子和脊髓相连的地方，清清楚楚地现出了一条纹路，老头儿就用绑在桨上的刀子朝那里攮(nǎng)进去，又抽出来，再攮进它的猫似的黄眼睛里。鲨鱼放开了它咬的死鱼，从鱼身上滑下去，死去的时候还吞着它咬下的鱼肉。 </w:t>
      </w:r>
    </w:p>
    <w:p>
      <w:pPr>
        <w:ind w:firstLine="420" w:firstLineChars="200"/>
      </w:pPr>
      <w:r>
        <w:rPr>
          <w:rFonts w:hint="eastAsia"/>
        </w:rPr>
        <w:t>由于另一条鲨鱼正在撕咬死鱼的缘故，船身还在晃荡，老头儿松开了帆脚绳，让船向一边摆动，使鲨鱼从船底下出来。一看见鲨鱼，他就从船边弯着身子把刀子朝它身上扎去。可是鲨鱼的皮很结实，好不容易才把刀子戳进去。这一下不仅震痛了他的手，也震痛了他的肩膀。鲨鱼又很快地露出头来，当它的鼻子伸出水面来靠在死鱼身上的时候，老头儿对准它的扁平的脑顶中央扎去，然后把刀子拔出，又朝同一个地方扎了一下。它依旧闭紧了嘴咬住鱼，老头儿再从它的左眼上戳进去，但它还是缠住死鱼不放。老头儿又把刀子扎进它的脊骨和脑子中间去……</w:t>
      </w:r>
    </w:p>
    <w:p>
      <w:r>
        <w:rPr>
          <w:rFonts w:hint="eastAsia"/>
        </w:rPr>
        <w:t>1.选择恰当的动词填在文中的括号里。</w:t>
      </w:r>
    </w:p>
    <w:p>
      <w:r>
        <w:rPr>
          <w:rFonts w:hint="eastAsia"/>
        </w:rPr>
        <w:t xml:space="preserve">钻  扯  拉  转  </w:t>
      </w:r>
    </w:p>
    <w:p>
      <w:pPr>
        <w:rPr>
          <w:u w:val="single"/>
        </w:rPr>
      </w:pPr>
      <w:r>
        <w:rPr>
          <w:rFonts w:hint="eastAsia"/>
        </w:rPr>
        <w:t xml:space="preserve">2.从老人的 </w:t>
      </w:r>
      <w:r>
        <w:rPr>
          <w:rFonts w:hint="eastAsia"/>
          <w:u w:val="single"/>
        </w:rPr>
        <w:t xml:space="preserve">        、         、        </w:t>
      </w:r>
      <w:r>
        <w:rPr>
          <w:rFonts w:hint="eastAsia"/>
        </w:rPr>
        <w:t xml:space="preserve"> 等动作中，可以看出老人 </w:t>
      </w:r>
      <w:r>
        <w:rPr>
          <w:rFonts w:hint="eastAsia"/>
          <w:u w:val="single"/>
        </w:rPr>
        <w:t xml:space="preserve">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 </w:t>
      </w:r>
      <w:r>
        <w:rPr>
          <w:rFonts w:hint="eastAsia"/>
        </w:rPr>
        <w:t xml:space="preserve"> 。</w:t>
      </w:r>
    </w:p>
    <w:p>
      <w:r>
        <w:rPr>
          <w:rFonts w:hint="eastAsia"/>
        </w:rPr>
        <w:t>3.选文主要描写了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的情景，表现了老人____________________                   _的精神。</w:t>
      </w:r>
    </w:p>
    <w:p>
      <w:r>
        <w:rPr>
          <w:rFonts w:hint="eastAsia"/>
        </w:rPr>
        <w:t>4.读了这篇文章后，有的同学批评老人太残忍，不爱惜动物。对此你是怎么看的？</w:t>
      </w:r>
    </w:p>
    <w:p>
      <w:pPr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r>
        <w:rPr>
          <w:rFonts w:hint="eastAsia"/>
          <w:u w:val="single"/>
        </w:rPr>
        <w:t xml:space="preserve">                                                                            </w:t>
      </w:r>
      <w:r>
        <w:rPr>
          <w:rFonts w:hint="eastAsia"/>
        </w:rPr>
        <w:t xml:space="preserve">           </w:t>
      </w:r>
    </w:p>
    <w:p>
      <w:r>
        <w:rPr>
          <w:rFonts w:hint="eastAsia"/>
        </w:rPr>
        <w:t>5.在《老人与海》这本书中，作者借老人之口说出了一句名言，请把这句话补充完整。</w:t>
      </w:r>
    </w:p>
    <w:p>
      <w:pPr>
        <w:rPr>
          <w:u w:val="single"/>
        </w:rPr>
      </w:pPr>
      <w:r>
        <w:rPr>
          <w:rFonts w:hint="eastAsia"/>
        </w:rPr>
        <w:t xml:space="preserve">一个人并不是生来要被打败的， </w:t>
      </w:r>
      <w:r>
        <w:rPr>
          <w:rFonts w:hint="eastAsia"/>
          <w:u w:val="single"/>
        </w:rPr>
        <w:t xml:space="preserve">                                               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第二课时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一、下列各句所用的修辞手法判断有误的一项是（  </w:t>
      </w:r>
      <w:r>
        <w:rPr>
          <w:rFonts w:ascii="宋体" w:hAnsi="宋体"/>
          <w:sz w:val="24"/>
        </w:rPr>
        <w:t> 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 </w:t>
      </w:r>
    </w:p>
    <w:p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．横眉冷对千夫指，俯首甘为孺子牛。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对偶</w:t>
      </w:r>
      <w:r>
        <w:rPr>
          <w:rFonts w:ascii="宋体" w:hAnsi="宋体"/>
          <w:sz w:val="24"/>
        </w:rPr>
        <w:t>)  </w:t>
      </w:r>
    </w:p>
    <w:p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．皇帝每一天每一点钟都要换一套衣服，人们提到他的时候总是说：“皇上在更衣室里。”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夸张</w:t>
      </w:r>
      <w:r>
        <w:rPr>
          <w:rFonts w:ascii="宋体" w:hAnsi="宋体"/>
          <w:sz w:val="24"/>
        </w:rPr>
        <w:t>) </w:t>
      </w:r>
    </w:p>
    <w:p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．你这样一个人玩耍，不也有点寂寞吗</w:t>
      </w:r>
      <w:r>
        <w:rPr>
          <w:rFonts w:ascii="宋体" w:hAnsi="宋体"/>
          <w:sz w:val="24"/>
        </w:rPr>
        <w:t>?(</w:t>
      </w:r>
      <w:r>
        <w:rPr>
          <w:rFonts w:hint="eastAsia" w:ascii="宋体" w:hAnsi="宋体"/>
          <w:sz w:val="24"/>
        </w:rPr>
        <w:t>设问</w:t>
      </w:r>
      <w:r>
        <w:rPr>
          <w:rFonts w:ascii="宋体" w:hAnsi="宋体"/>
          <w:sz w:val="24"/>
        </w:rPr>
        <w:t>)  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D．春月是一只青春鸟，驮着幽幽夜色，栖落在古城的檐角。(比喻)</w:t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二、按要求写句子。</w:t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1.桂花开了，很远就能闻到香味。（改为夸张句）</w:t>
      </w:r>
      <w:r>
        <w:rPr>
          <w:rFonts w:ascii="宋体" w:hAnsi="宋体"/>
          <w:bCs/>
          <w:sz w:val="24"/>
        </w:rPr>
        <w:t> </w:t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_______________________________________________________________</w:t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2.他跑得很快。（使用夸张修辞手法）</w:t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_______________________________________________________________</w:t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3.老师好瘦。（续写夸张句）</w:t>
      </w:r>
      <w:r>
        <w:rPr>
          <w:rFonts w:ascii="宋体" w:hAnsi="宋体"/>
          <w:bCs/>
          <w:sz w:val="24"/>
        </w:rPr>
        <w:t> </w:t>
      </w:r>
    </w:p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老师好瘦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    </w:t>
      </w:r>
      <w:r>
        <w:rPr>
          <w:rFonts w:hint="eastAsia" w:ascii="宋体" w:hAnsi="宋体"/>
          <w:bCs/>
          <w:sz w:val="24"/>
        </w:rPr>
        <w:t>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第一课时</w:t>
      </w:r>
    </w:p>
    <w:p>
      <w:pPr>
        <w:rPr>
          <w:sz w:val="24"/>
        </w:rPr>
      </w:pPr>
      <w:r>
        <w:rPr>
          <w:rFonts w:hint="eastAsia"/>
          <w:sz w:val="24"/>
        </w:rPr>
        <w:t>1.转  钻  拉  扯</w:t>
      </w:r>
    </w:p>
    <w:p>
      <w:pPr>
        <w:rPr>
          <w:sz w:val="24"/>
        </w:rPr>
      </w:pPr>
      <w:r>
        <w:rPr>
          <w:rFonts w:hint="eastAsia"/>
          <w:sz w:val="24"/>
        </w:rPr>
        <w:t>2.攮  抽  扎  勇敢顽强，凭借自己的经验在与鲨鱼进行不懈的斗争</w:t>
      </w:r>
    </w:p>
    <w:p>
      <w:pPr>
        <w:rPr>
          <w:sz w:val="24"/>
        </w:rPr>
      </w:pPr>
      <w:r>
        <w:rPr>
          <w:rFonts w:hint="eastAsia"/>
          <w:sz w:val="24"/>
        </w:rPr>
        <w:t>3.老人和鲨鱼搏斗  积极奋起，永不言败</w:t>
      </w:r>
    </w:p>
    <w:p>
      <w:pPr>
        <w:rPr>
          <w:sz w:val="24"/>
        </w:rPr>
      </w:pPr>
      <w:r>
        <w:rPr>
          <w:rFonts w:hint="eastAsia"/>
          <w:sz w:val="24"/>
        </w:rPr>
        <w:t>4.示例：我觉得老人不是不爱惜动物，而是在困难面前，他必须首先自保，否则就会有丧命的危险。我们对不同的情况应该区别对待。</w:t>
      </w:r>
    </w:p>
    <w:p>
      <w:pPr>
        <w:rPr>
          <w:sz w:val="24"/>
        </w:rPr>
      </w:pPr>
      <w:r>
        <w:rPr>
          <w:rFonts w:hint="eastAsia"/>
          <w:sz w:val="24"/>
        </w:rPr>
        <w:t>5.你尽可以把他消灭掉，可就是打不败他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第二课时</w:t>
      </w:r>
    </w:p>
    <w:p>
      <w:pPr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 xml:space="preserve"> </w:t>
      </w:r>
    </w:p>
    <w:p>
      <w:pPr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二、1.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桂花开了,远在十万八千里的地方都能闻到香味。</w:t>
      </w:r>
    </w:p>
    <w:p>
      <w:pPr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他跑得很快，就像一支离弦的箭。</w:t>
      </w:r>
      <w:r>
        <w:rPr>
          <w:rFonts w:ascii="宋体" w:hAnsi="宋体"/>
          <w:sz w:val="24"/>
        </w:rPr>
        <w:t> </w:t>
      </w:r>
    </w:p>
    <w:p>
      <w:pPr>
        <w:rPr>
          <w:sz w:val="28"/>
          <w:szCs w:val="28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瘦得一阵风就能吹走。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804A7"/>
    <w:rsid w:val="007D00B9"/>
    <w:rsid w:val="007D6473"/>
    <w:rsid w:val="008B338C"/>
    <w:rsid w:val="00A804A7"/>
    <w:rsid w:val="00F827A6"/>
    <w:rsid w:val="248B168A"/>
    <w:rsid w:val="63E8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微中</Company>
  <Pages>3</Pages>
  <Words>1080</Words>
  <Characters>1250</Characters>
  <Lines>12</Lines>
  <Paragraphs>3</Paragraphs>
  <TotalTime>0</TotalTime>
  <ScaleCrop>false</ScaleCrop>
  <LinksUpToDate>false</LinksUpToDate>
  <CharactersWithSpaces>1729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2019-09-19T07:08:00Z</dcterms:created>
  <dc:creator>微软用户</dc:creator>
  <cp:lastModifiedBy>罗</cp:lastModifiedBy>
  <dcterms:modified xsi:type="dcterms:W3CDTF">2022-11-19T03:25:07Z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B677C40FE0C242FB9AA5EF9470190D4B</vt:lpwstr>
  </property>
</Properties>
</file>